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02D" w:rsidRPr="0008302D" w:rsidRDefault="0008302D" w:rsidP="005D1801">
      <w:pPr>
        <w:spacing w:line="680" w:lineRule="exact"/>
        <w:jc w:val="center"/>
        <w:rPr>
          <w:rFonts w:eastAsia="方正小标宋简体"/>
          <w:sz w:val="44"/>
          <w:szCs w:val="44"/>
        </w:rPr>
      </w:pPr>
      <w:r w:rsidRPr="0008302D">
        <w:rPr>
          <w:rFonts w:eastAsia="方正小标宋简体"/>
          <w:sz w:val="44"/>
          <w:szCs w:val="44"/>
        </w:rPr>
        <w:t>广西壮族自治区药品检验研究院</w:t>
      </w:r>
    </w:p>
    <w:p w:rsidR="0008302D" w:rsidRPr="0008302D" w:rsidRDefault="00915AC8" w:rsidP="005D1801">
      <w:pPr>
        <w:spacing w:line="6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广告</w:t>
      </w:r>
      <w:r w:rsidR="00094D65">
        <w:rPr>
          <w:rFonts w:eastAsia="方正小标宋简体" w:hint="eastAsia"/>
          <w:sz w:val="44"/>
          <w:szCs w:val="44"/>
        </w:rPr>
        <w:t>设计</w:t>
      </w:r>
      <w:r>
        <w:rPr>
          <w:rFonts w:eastAsia="方正小标宋简体" w:hint="eastAsia"/>
          <w:sz w:val="44"/>
          <w:szCs w:val="44"/>
        </w:rPr>
        <w:t>服务</w:t>
      </w:r>
      <w:r w:rsidR="00372328">
        <w:rPr>
          <w:rFonts w:eastAsia="方正小标宋简体" w:hint="eastAsia"/>
          <w:sz w:val="44"/>
          <w:szCs w:val="44"/>
        </w:rPr>
        <w:t>供应</w:t>
      </w:r>
      <w:r>
        <w:rPr>
          <w:rFonts w:eastAsia="方正小标宋简体" w:hint="eastAsia"/>
          <w:sz w:val="44"/>
          <w:szCs w:val="44"/>
        </w:rPr>
        <w:t>商遴选</w:t>
      </w:r>
      <w:r w:rsidR="0008302D" w:rsidRPr="0008302D">
        <w:rPr>
          <w:rFonts w:eastAsia="方正小标宋简体"/>
          <w:sz w:val="44"/>
          <w:szCs w:val="44"/>
        </w:rPr>
        <w:t>公告</w:t>
      </w:r>
    </w:p>
    <w:p w:rsidR="0008302D" w:rsidRPr="0008302D" w:rsidRDefault="0008302D" w:rsidP="005D1801">
      <w:pPr>
        <w:spacing w:line="680" w:lineRule="exact"/>
        <w:rPr>
          <w:rFonts w:eastAsia="仿宋"/>
          <w:sz w:val="32"/>
          <w:szCs w:val="32"/>
        </w:rPr>
      </w:pPr>
    </w:p>
    <w:p w:rsidR="0008302D" w:rsidRPr="005870CF" w:rsidRDefault="0017722E" w:rsidP="005D1801">
      <w:pPr>
        <w:spacing w:line="590" w:lineRule="exact"/>
        <w:rPr>
          <w:rFonts w:eastAsia="方正仿宋_GBK"/>
          <w:sz w:val="32"/>
          <w:szCs w:val="32"/>
        </w:rPr>
      </w:pPr>
      <w:r w:rsidRPr="005870CF">
        <w:rPr>
          <w:rFonts w:eastAsia="方正仿宋_GBK"/>
          <w:sz w:val="32"/>
          <w:szCs w:val="32"/>
        </w:rPr>
        <w:t>各</w:t>
      </w:r>
      <w:r w:rsidR="0008302D" w:rsidRPr="005870CF">
        <w:rPr>
          <w:rFonts w:eastAsia="方正仿宋_GBK"/>
          <w:sz w:val="32"/>
          <w:szCs w:val="32"/>
        </w:rPr>
        <w:t>单位：</w:t>
      </w:r>
    </w:p>
    <w:p w:rsidR="0008302D" w:rsidRPr="005870CF" w:rsidRDefault="001D2EA1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1D2EA1">
        <w:rPr>
          <w:rFonts w:eastAsia="方正仿宋_GBK" w:hint="eastAsia"/>
          <w:color w:val="000000"/>
          <w:sz w:val="32"/>
          <w:szCs w:val="32"/>
        </w:rPr>
        <w:t>为进一步提高我</w:t>
      </w:r>
      <w:r>
        <w:rPr>
          <w:rFonts w:eastAsia="方正仿宋_GBK" w:hint="eastAsia"/>
          <w:color w:val="000000"/>
          <w:sz w:val="32"/>
          <w:szCs w:val="32"/>
        </w:rPr>
        <w:t>院广告设计</w:t>
      </w:r>
      <w:r w:rsidRPr="001D2EA1">
        <w:rPr>
          <w:rFonts w:eastAsia="方正仿宋_GBK" w:hint="eastAsia"/>
          <w:color w:val="000000"/>
          <w:sz w:val="32"/>
          <w:szCs w:val="32"/>
        </w:rPr>
        <w:t>质量，现面向社会公开遴选广告设计服务</w:t>
      </w:r>
      <w:r w:rsidR="00372328">
        <w:rPr>
          <w:rFonts w:eastAsia="方正仿宋_GBK" w:hint="eastAsia"/>
          <w:color w:val="000000"/>
          <w:sz w:val="32"/>
          <w:szCs w:val="32"/>
        </w:rPr>
        <w:t>供应</w:t>
      </w:r>
      <w:r w:rsidRPr="001D2EA1">
        <w:rPr>
          <w:rFonts w:eastAsia="方正仿宋_GBK" w:hint="eastAsia"/>
          <w:color w:val="000000"/>
          <w:sz w:val="32"/>
          <w:szCs w:val="32"/>
        </w:rPr>
        <w:t>商，诚邀符合条件的</w:t>
      </w:r>
      <w:r w:rsidR="00372328">
        <w:rPr>
          <w:rFonts w:eastAsia="方正仿宋_GBK" w:hint="eastAsia"/>
          <w:color w:val="000000"/>
          <w:sz w:val="32"/>
          <w:szCs w:val="32"/>
        </w:rPr>
        <w:t>广告设计</w:t>
      </w:r>
      <w:r w:rsidR="00372328">
        <w:rPr>
          <w:rFonts w:eastAsia="方正仿宋_GBK"/>
          <w:color w:val="000000"/>
          <w:sz w:val="32"/>
          <w:szCs w:val="32"/>
        </w:rPr>
        <w:t>单位</w:t>
      </w:r>
      <w:r w:rsidRPr="001D2EA1">
        <w:rPr>
          <w:rFonts w:eastAsia="方正仿宋_GBK" w:hint="eastAsia"/>
          <w:color w:val="000000"/>
          <w:sz w:val="32"/>
          <w:szCs w:val="32"/>
        </w:rPr>
        <w:t>前来参选。</w:t>
      </w:r>
      <w:r w:rsidR="0008302D" w:rsidRPr="005870CF">
        <w:rPr>
          <w:rFonts w:eastAsia="方正仿宋_GBK"/>
          <w:sz w:val="32"/>
          <w:szCs w:val="32"/>
        </w:rPr>
        <w:t>现将有关事项说明如下：</w:t>
      </w:r>
    </w:p>
    <w:p w:rsidR="0008302D" w:rsidRPr="005870CF" w:rsidRDefault="0008302D" w:rsidP="005D1801">
      <w:pPr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870CF">
        <w:rPr>
          <w:rFonts w:ascii="方正黑体_GBK" w:eastAsia="方正黑体_GBK" w:hint="eastAsia"/>
          <w:sz w:val="32"/>
          <w:szCs w:val="32"/>
        </w:rPr>
        <w:t>一、项目名称</w:t>
      </w:r>
    </w:p>
    <w:p w:rsidR="0008302D" w:rsidRPr="005870CF" w:rsidRDefault="00372328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广西</w:t>
      </w:r>
      <w:r>
        <w:rPr>
          <w:rFonts w:eastAsia="方正仿宋_GBK"/>
          <w:color w:val="000000"/>
          <w:sz w:val="32"/>
          <w:szCs w:val="32"/>
        </w:rPr>
        <w:t>壮族自治区药品检验研究院</w:t>
      </w:r>
      <w:r w:rsidRPr="00372328">
        <w:rPr>
          <w:rFonts w:eastAsia="方正仿宋_GBK" w:hint="eastAsia"/>
          <w:color w:val="000000"/>
          <w:sz w:val="32"/>
          <w:szCs w:val="32"/>
        </w:rPr>
        <w:t>广告设计服务供应商遴选</w:t>
      </w:r>
      <w:r>
        <w:rPr>
          <w:rFonts w:eastAsia="方正仿宋_GBK" w:hint="eastAsia"/>
          <w:color w:val="000000"/>
          <w:sz w:val="32"/>
          <w:szCs w:val="32"/>
        </w:rPr>
        <w:t>项目</w:t>
      </w:r>
    </w:p>
    <w:p w:rsidR="0008302D" w:rsidRPr="005870CF" w:rsidRDefault="0008302D" w:rsidP="005D1801">
      <w:pPr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870CF">
        <w:rPr>
          <w:rFonts w:ascii="方正黑体_GBK" w:eastAsia="方正黑体_GBK"/>
          <w:sz w:val="32"/>
          <w:szCs w:val="32"/>
        </w:rPr>
        <w:t>二、</w:t>
      </w:r>
      <w:r w:rsidR="001D2EA1">
        <w:rPr>
          <w:rFonts w:ascii="方正黑体_GBK" w:eastAsia="方正黑体_GBK" w:hint="eastAsia"/>
          <w:sz w:val="32"/>
          <w:szCs w:val="32"/>
        </w:rPr>
        <w:t>项目内容</w:t>
      </w:r>
    </w:p>
    <w:p w:rsidR="0008302D" w:rsidRPr="005870CF" w:rsidRDefault="001D2EA1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1D2EA1">
        <w:rPr>
          <w:rFonts w:eastAsia="方正仿宋_GBK" w:hint="eastAsia"/>
          <w:color w:val="000000"/>
          <w:sz w:val="32"/>
          <w:szCs w:val="32"/>
        </w:rPr>
        <w:t>以向社会公开方式遴选出</w:t>
      </w:r>
      <w:r>
        <w:rPr>
          <w:rFonts w:eastAsia="方正仿宋_GBK"/>
          <w:color w:val="000000"/>
          <w:sz w:val="32"/>
          <w:szCs w:val="32"/>
        </w:rPr>
        <w:t>3</w:t>
      </w:r>
      <w:r w:rsidRPr="001D2EA1">
        <w:rPr>
          <w:rFonts w:eastAsia="方正仿宋_GBK" w:hint="eastAsia"/>
          <w:color w:val="000000"/>
          <w:sz w:val="32"/>
          <w:szCs w:val="32"/>
        </w:rPr>
        <w:t>家</w:t>
      </w:r>
      <w:r>
        <w:rPr>
          <w:rFonts w:eastAsia="方正仿宋_GBK" w:hint="eastAsia"/>
          <w:color w:val="000000"/>
          <w:sz w:val="32"/>
          <w:szCs w:val="32"/>
        </w:rPr>
        <w:t>供应商，</w:t>
      </w:r>
      <w:r w:rsidRPr="001D2EA1">
        <w:rPr>
          <w:rFonts w:eastAsia="方正仿宋_GBK" w:hint="eastAsia"/>
          <w:color w:val="000000"/>
          <w:sz w:val="32"/>
          <w:szCs w:val="32"/>
        </w:rPr>
        <w:t>服务期限</w:t>
      </w:r>
      <w:r>
        <w:rPr>
          <w:rFonts w:eastAsia="方正仿宋_GBK"/>
          <w:color w:val="000000"/>
          <w:sz w:val="32"/>
          <w:szCs w:val="32"/>
        </w:rPr>
        <w:t>2</w:t>
      </w:r>
      <w:r w:rsidRPr="001D2EA1">
        <w:rPr>
          <w:rFonts w:eastAsia="方正仿宋_GBK" w:hint="eastAsia"/>
          <w:color w:val="000000"/>
          <w:sz w:val="32"/>
          <w:szCs w:val="32"/>
        </w:rPr>
        <w:t>年。</w:t>
      </w:r>
    </w:p>
    <w:p w:rsidR="0008302D" w:rsidRPr="005870CF" w:rsidRDefault="0008302D" w:rsidP="005D1801">
      <w:pPr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870CF">
        <w:rPr>
          <w:rFonts w:ascii="方正黑体_GBK" w:eastAsia="方正黑体_GBK"/>
          <w:sz w:val="32"/>
          <w:szCs w:val="32"/>
        </w:rPr>
        <w:t>三、采购方式</w:t>
      </w:r>
    </w:p>
    <w:p w:rsidR="0008302D" w:rsidRPr="005870CF" w:rsidRDefault="0008302D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eastAsia="方正仿宋_GBK"/>
          <w:color w:val="000000"/>
          <w:sz w:val="32"/>
          <w:szCs w:val="32"/>
        </w:rPr>
        <w:t>本项目采取公开遴选的采购程序方式。</w:t>
      </w:r>
    </w:p>
    <w:p w:rsidR="0008302D" w:rsidRDefault="0008302D" w:rsidP="005D1801">
      <w:pPr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870CF">
        <w:rPr>
          <w:rFonts w:ascii="方正黑体_GBK" w:eastAsia="方正黑体_GBK"/>
          <w:sz w:val="32"/>
          <w:szCs w:val="32"/>
        </w:rPr>
        <w:t>四、采购需求</w:t>
      </w:r>
    </w:p>
    <w:p w:rsidR="00065F7F" w:rsidRPr="00065F7F" w:rsidRDefault="00065F7F" w:rsidP="00065F7F">
      <w:pPr>
        <w:spacing w:line="590" w:lineRule="exact"/>
        <w:jc w:val="center"/>
        <w:rPr>
          <w:rFonts w:eastAsia="方正仿宋_GBK"/>
          <w:sz w:val="32"/>
          <w:szCs w:val="32"/>
        </w:rPr>
      </w:pPr>
      <w:r w:rsidRPr="00065F7F">
        <w:rPr>
          <w:rFonts w:eastAsia="方正仿宋_GBK"/>
          <w:sz w:val="32"/>
          <w:szCs w:val="32"/>
        </w:rPr>
        <w:t>报价表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21"/>
        <w:gridCol w:w="1501"/>
        <w:gridCol w:w="1501"/>
        <w:gridCol w:w="1501"/>
      </w:tblGrid>
      <w:tr w:rsidR="00065F7F" w:rsidRPr="0077488C" w:rsidTr="00C46F4C">
        <w:trPr>
          <w:tblHeader/>
          <w:jc w:val="center"/>
        </w:trPr>
        <w:tc>
          <w:tcPr>
            <w:tcW w:w="1696" w:type="dxa"/>
            <w:vAlign w:val="center"/>
          </w:tcPr>
          <w:p w:rsidR="00065F7F" w:rsidRPr="0077488C" w:rsidRDefault="00065F7F" w:rsidP="00C46F4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物料</w:t>
            </w:r>
            <w:r w:rsidRPr="0077488C">
              <w:rPr>
                <w:rFonts w:ascii="方正仿宋_GBK" w:eastAsia="方正仿宋_GBK" w:hint="eastAsia"/>
                <w:sz w:val="28"/>
                <w:szCs w:val="28"/>
              </w:rPr>
              <w:t>类型</w:t>
            </w:r>
          </w:p>
        </w:tc>
        <w:tc>
          <w:tcPr>
            <w:tcW w:w="2521" w:type="dxa"/>
            <w:vAlign w:val="center"/>
          </w:tcPr>
          <w:p w:rsidR="00065F7F" w:rsidRPr="0077488C" w:rsidRDefault="00065F7F" w:rsidP="00C46F4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77488C">
              <w:rPr>
                <w:rFonts w:ascii="方正仿宋_GBK" w:eastAsia="方正仿宋_GBK" w:hint="eastAsia"/>
                <w:sz w:val="28"/>
                <w:szCs w:val="28"/>
              </w:rPr>
              <w:t>尺寸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（宽*高）</w:t>
            </w:r>
          </w:p>
        </w:tc>
        <w:tc>
          <w:tcPr>
            <w:tcW w:w="1501" w:type="dxa"/>
            <w:vAlign w:val="center"/>
          </w:tcPr>
          <w:p w:rsidR="00065F7F" w:rsidRPr="0077488C" w:rsidRDefault="00065F7F" w:rsidP="00C46F4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价格</w:t>
            </w:r>
          </w:p>
        </w:tc>
        <w:tc>
          <w:tcPr>
            <w:tcW w:w="1501" w:type="dxa"/>
            <w:vAlign w:val="center"/>
          </w:tcPr>
          <w:p w:rsidR="00065F7F" w:rsidRDefault="00065F7F" w:rsidP="00C46F4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设计</w:t>
            </w:r>
            <w:r>
              <w:rPr>
                <w:rFonts w:ascii="方正仿宋_GBK" w:eastAsia="方正仿宋_GBK"/>
                <w:sz w:val="28"/>
                <w:szCs w:val="28"/>
              </w:rPr>
              <w:t>响应时间</w:t>
            </w:r>
          </w:p>
        </w:tc>
        <w:tc>
          <w:tcPr>
            <w:tcW w:w="1501" w:type="dxa"/>
            <w:vAlign w:val="center"/>
          </w:tcPr>
          <w:p w:rsidR="00065F7F" w:rsidRDefault="00065F7F" w:rsidP="00C46F4C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安装</w:t>
            </w:r>
            <w:r>
              <w:rPr>
                <w:rFonts w:ascii="方正仿宋_GBK" w:eastAsia="方正仿宋_GBK"/>
                <w:sz w:val="28"/>
                <w:szCs w:val="28"/>
              </w:rPr>
              <w:t>响应时间</w:t>
            </w:r>
          </w:p>
        </w:tc>
      </w:tr>
      <w:tr w:rsidR="00C46F4C" w:rsidRPr="0077488C" w:rsidTr="00C46F4C">
        <w:trPr>
          <w:jc w:val="center"/>
        </w:trPr>
        <w:tc>
          <w:tcPr>
            <w:tcW w:w="1696" w:type="dxa"/>
            <w:vMerge w:val="restart"/>
            <w:vAlign w:val="center"/>
          </w:tcPr>
          <w:p w:rsidR="00C46F4C" w:rsidRPr="0077488C" w:rsidRDefault="00C46F4C" w:rsidP="009C1825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上墙海报（写真）</w:t>
            </w:r>
          </w:p>
        </w:tc>
        <w:tc>
          <w:tcPr>
            <w:tcW w:w="2521" w:type="dxa"/>
            <w:vAlign w:val="center"/>
          </w:tcPr>
          <w:p w:rsidR="00C46F4C" w:rsidRPr="00C46F4C" w:rsidRDefault="00C46F4C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C46F4C">
              <w:rPr>
                <w:rFonts w:eastAsia="仿宋_GB2312"/>
                <w:sz w:val="28"/>
                <w:szCs w:val="28"/>
              </w:rPr>
              <w:t>2750</w:t>
            </w:r>
            <w:r w:rsidRPr="00C46F4C">
              <w:rPr>
                <w:rFonts w:eastAsia="仿宋_GB2312" w:hint="eastAsia"/>
                <w:sz w:val="28"/>
                <w:szCs w:val="28"/>
              </w:rPr>
              <w:t>mm*</w:t>
            </w:r>
            <w:r w:rsidRPr="00C46F4C">
              <w:rPr>
                <w:rFonts w:eastAsia="仿宋_GB2312"/>
                <w:sz w:val="28"/>
                <w:szCs w:val="28"/>
              </w:rPr>
              <w:t>1200</w:t>
            </w:r>
            <w:r w:rsidRPr="00C46F4C">
              <w:rPr>
                <w:rFonts w:eastAsia="仿宋_GB2312" w:hint="eastAsia"/>
                <w:sz w:val="28"/>
                <w:szCs w:val="28"/>
              </w:rPr>
              <w:t>mm</w:t>
            </w: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46F4C" w:rsidRPr="0077488C" w:rsidTr="00C46F4C">
        <w:trPr>
          <w:jc w:val="center"/>
        </w:trPr>
        <w:tc>
          <w:tcPr>
            <w:tcW w:w="1696" w:type="dxa"/>
            <w:vMerge/>
            <w:vAlign w:val="center"/>
          </w:tcPr>
          <w:p w:rsidR="00C46F4C" w:rsidRPr="0077488C" w:rsidRDefault="00C46F4C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C46F4C" w:rsidRP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46F4C">
              <w:rPr>
                <w:rFonts w:eastAsia="仿宋_GB2312"/>
                <w:sz w:val="28"/>
                <w:szCs w:val="28"/>
              </w:rPr>
              <w:t>3250</w:t>
            </w:r>
            <w:r w:rsidRPr="00C46F4C">
              <w:rPr>
                <w:rFonts w:eastAsia="仿宋_GB2312" w:hint="eastAsia"/>
                <w:sz w:val="28"/>
                <w:szCs w:val="28"/>
              </w:rPr>
              <w:t>mm*</w:t>
            </w:r>
            <w:r w:rsidRPr="00C46F4C">
              <w:rPr>
                <w:rFonts w:eastAsia="仿宋_GB2312"/>
                <w:sz w:val="28"/>
                <w:szCs w:val="28"/>
              </w:rPr>
              <w:t>1200</w:t>
            </w:r>
            <w:r w:rsidRPr="00C46F4C">
              <w:rPr>
                <w:rFonts w:eastAsia="仿宋_GB2312" w:hint="eastAsia"/>
                <w:sz w:val="28"/>
                <w:szCs w:val="28"/>
              </w:rPr>
              <w:t>mm</w:t>
            </w:r>
          </w:p>
        </w:tc>
        <w:tc>
          <w:tcPr>
            <w:tcW w:w="1501" w:type="dxa"/>
          </w:tcPr>
          <w:p w:rsidR="00C46F4C" w:rsidRPr="0098619A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Pr="0098619A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Pr="0098619A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46F4C" w:rsidRPr="0077488C" w:rsidTr="00C46F4C">
        <w:trPr>
          <w:jc w:val="center"/>
        </w:trPr>
        <w:tc>
          <w:tcPr>
            <w:tcW w:w="1696" w:type="dxa"/>
            <w:vMerge/>
            <w:vAlign w:val="center"/>
          </w:tcPr>
          <w:p w:rsidR="00C46F4C" w:rsidRPr="0077488C" w:rsidRDefault="00C46F4C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C46F4C" w:rsidRPr="00C46F4C" w:rsidRDefault="00C46F4C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C46F4C">
              <w:rPr>
                <w:rFonts w:eastAsia="仿宋_GB2312" w:hint="eastAsia"/>
                <w:sz w:val="28"/>
                <w:szCs w:val="28"/>
              </w:rPr>
              <w:t>630mm*182mm</w:t>
            </w:r>
          </w:p>
        </w:tc>
        <w:tc>
          <w:tcPr>
            <w:tcW w:w="1501" w:type="dxa"/>
          </w:tcPr>
          <w:p w:rsidR="00C46F4C" w:rsidRPr="00830891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Pr="00830891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Pr="00830891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46F4C" w:rsidRPr="0077488C" w:rsidTr="00C46F4C">
        <w:trPr>
          <w:jc w:val="center"/>
        </w:trPr>
        <w:tc>
          <w:tcPr>
            <w:tcW w:w="1696" w:type="dxa"/>
            <w:vMerge/>
            <w:vAlign w:val="center"/>
          </w:tcPr>
          <w:p w:rsidR="00C46F4C" w:rsidRPr="0077488C" w:rsidRDefault="00C46F4C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C46F4C" w:rsidRPr="00C46F4C" w:rsidRDefault="00C46F4C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C46F4C">
              <w:rPr>
                <w:rFonts w:eastAsia="仿宋_GB2312"/>
                <w:sz w:val="28"/>
                <w:szCs w:val="28"/>
              </w:rPr>
              <w:t>2400</w:t>
            </w:r>
            <w:r w:rsidRPr="00C46F4C">
              <w:rPr>
                <w:rFonts w:eastAsia="仿宋_GB2312" w:hint="eastAsia"/>
                <w:sz w:val="28"/>
                <w:szCs w:val="28"/>
              </w:rPr>
              <w:t>mm*</w:t>
            </w:r>
            <w:r w:rsidRPr="00C46F4C">
              <w:rPr>
                <w:rFonts w:eastAsia="仿宋_GB2312"/>
                <w:sz w:val="28"/>
                <w:szCs w:val="28"/>
              </w:rPr>
              <w:t>1200</w:t>
            </w:r>
            <w:r w:rsidRPr="00C46F4C">
              <w:rPr>
                <w:rFonts w:eastAsia="仿宋_GB2312" w:hint="eastAsia"/>
                <w:sz w:val="28"/>
                <w:szCs w:val="28"/>
              </w:rPr>
              <w:t>mm</w:t>
            </w: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46F4C" w:rsidRPr="0077488C" w:rsidTr="00C46F4C">
        <w:trPr>
          <w:jc w:val="center"/>
        </w:trPr>
        <w:tc>
          <w:tcPr>
            <w:tcW w:w="1696" w:type="dxa"/>
            <w:vMerge/>
            <w:vAlign w:val="center"/>
          </w:tcPr>
          <w:p w:rsidR="00C46F4C" w:rsidRPr="0077488C" w:rsidRDefault="00C46F4C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521" w:type="dxa"/>
            <w:vAlign w:val="center"/>
          </w:tcPr>
          <w:p w:rsidR="00C46F4C" w:rsidRP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46F4C">
              <w:rPr>
                <w:rFonts w:eastAsia="方正仿宋_GBK"/>
                <w:sz w:val="28"/>
                <w:szCs w:val="28"/>
              </w:rPr>
              <w:t>700</w:t>
            </w:r>
            <w:r w:rsidRPr="00C46F4C">
              <w:rPr>
                <w:rFonts w:eastAsia="方正仿宋_GBK" w:hint="eastAsia"/>
                <w:sz w:val="28"/>
                <w:szCs w:val="28"/>
              </w:rPr>
              <w:t>mm*</w:t>
            </w:r>
            <w:r w:rsidRPr="00C46F4C">
              <w:rPr>
                <w:rFonts w:eastAsia="方正仿宋_GBK"/>
                <w:sz w:val="28"/>
                <w:szCs w:val="28"/>
              </w:rPr>
              <w:t>1560</w:t>
            </w:r>
            <w:r w:rsidRPr="00C46F4C">
              <w:rPr>
                <w:rFonts w:eastAsia="方正仿宋_GBK" w:hint="eastAsia"/>
                <w:sz w:val="28"/>
                <w:szCs w:val="28"/>
              </w:rPr>
              <w:t>mm</w:t>
            </w: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01" w:type="dxa"/>
          </w:tcPr>
          <w:p w:rsidR="00C46F4C" w:rsidRDefault="00C46F4C" w:rsidP="00065F7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65F7F" w:rsidRPr="0077488C" w:rsidTr="00C46F4C">
        <w:trPr>
          <w:jc w:val="center"/>
        </w:trPr>
        <w:tc>
          <w:tcPr>
            <w:tcW w:w="1696" w:type="dxa"/>
            <w:vAlign w:val="center"/>
          </w:tcPr>
          <w:p w:rsidR="00065F7F" w:rsidRPr="0077488C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横幅</w:t>
            </w:r>
          </w:p>
        </w:tc>
        <w:tc>
          <w:tcPr>
            <w:tcW w:w="2521" w:type="dxa"/>
            <w:vAlign w:val="center"/>
          </w:tcPr>
          <w:p w:rsidR="00065F7F" w:rsidRPr="00C46F4C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C46F4C">
              <w:rPr>
                <w:rFonts w:eastAsia="方正仿宋_GBK"/>
                <w:sz w:val="28"/>
                <w:szCs w:val="28"/>
              </w:rPr>
              <w:t>3000</w:t>
            </w:r>
            <w:r w:rsidRPr="00C46F4C">
              <w:rPr>
                <w:rFonts w:eastAsia="方正仿宋_GBK" w:hint="eastAsia"/>
                <w:sz w:val="28"/>
                <w:szCs w:val="28"/>
              </w:rPr>
              <w:t>mm*</w:t>
            </w:r>
            <w:r w:rsidRPr="00C46F4C">
              <w:rPr>
                <w:rFonts w:eastAsia="方正仿宋_GBK"/>
                <w:sz w:val="28"/>
                <w:szCs w:val="28"/>
              </w:rPr>
              <w:t>70</w:t>
            </w:r>
            <w:r w:rsidRPr="00C46F4C">
              <w:rPr>
                <w:rFonts w:eastAsia="方正仿宋_GBK" w:hint="eastAsia"/>
                <w:sz w:val="28"/>
                <w:szCs w:val="28"/>
              </w:rPr>
              <w:t>0mm</w:t>
            </w: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65F7F" w:rsidRPr="0077488C" w:rsidTr="00C46F4C">
        <w:trPr>
          <w:jc w:val="center"/>
        </w:trPr>
        <w:tc>
          <w:tcPr>
            <w:tcW w:w="1696" w:type="dxa"/>
            <w:vAlign w:val="center"/>
          </w:tcPr>
          <w:p w:rsidR="00065F7F" w:rsidRPr="0077488C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lastRenderedPageBreak/>
              <w:t>K</w:t>
            </w:r>
            <w:r>
              <w:rPr>
                <w:rFonts w:eastAsia="方正仿宋_GBK"/>
                <w:sz w:val="28"/>
                <w:szCs w:val="28"/>
              </w:rPr>
              <w:t>T</w:t>
            </w:r>
            <w:r>
              <w:rPr>
                <w:rFonts w:eastAsia="方正仿宋_GBK" w:hint="eastAsia"/>
                <w:sz w:val="28"/>
                <w:szCs w:val="28"/>
              </w:rPr>
              <w:t>板</w:t>
            </w:r>
          </w:p>
        </w:tc>
        <w:tc>
          <w:tcPr>
            <w:tcW w:w="2521" w:type="dxa"/>
            <w:vAlign w:val="center"/>
          </w:tcPr>
          <w:p w:rsidR="00065F7F" w:rsidRPr="00C46F4C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C46F4C">
              <w:rPr>
                <w:rFonts w:eastAsia="方正仿宋_GBK"/>
                <w:sz w:val="28"/>
                <w:szCs w:val="28"/>
              </w:rPr>
              <w:t>600</w:t>
            </w:r>
            <w:r w:rsidRPr="00C46F4C">
              <w:rPr>
                <w:rFonts w:eastAsia="方正仿宋_GBK" w:hint="eastAsia"/>
                <w:sz w:val="28"/>
                <w:szCs w:val="28"/>
              </w:rPr>
              <w:t>mm*</w:t>
            </w:r>
            <w:r w:rsidRPr="00C46F4C">
              <w:rPr>
                <w:rFonts w:eastAsia="方正仿宋_GBK"/>
                <w:sz w:val="28"/>
                <w:szCs w:val="28"/>
              </w:rPr>
              <w:t>300</w:t>
            </w:r>
            <w:r w:rsidRPr="00C46F4C">
              <w:rPr>
                <w:rFonts w:eastAsia="方正仿宋_GBK" w:hint="eastAsia"/>
                <w:sz w:val="28"/>
                <w:szCs w:val="28"/>
              </w:rPr>
              <w:t>mm</w:t>
            </w: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65F7F" w:rsidRPr="0077488C" w:rsidTr="00C46F4C">
        <w:trPr>
          <w:jc w:val="center"/>
        </w:trPr>
        <w:tc>
          <w:tcPr>
            <w:tcW w:w="1696" w:type="dxa"/>
            <w:vAlign w:val="center"/>
          </w:tcPr>
          <w:p w:rsidR="00C46F4C" w:rsidRDefault="00065F7F" w:rsidP="009C1825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手牌</w:t>
            </w:r>
          </w:p>
          <w:p w:rsidR="00065F7F" w:rsidRPr="00FC1159" w:rsidRDefault="009C1825" w:rsidP="009C1825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</w:t>
            </w:r>
            <w:r w:rsidRPr="009C1825">
              <w:rPr>
                <w:rFonts w:eastAsia="方正仿宋_GBK" w:hint="eastAsia"/>
                <w:sz w:val="28"/>
                <w:szCs w:val="28"/>
              </w:rPr>
              <w:t>泡沫板</w:t>
            </w:r>
            <w:r>
              <w:rPr>
                <w:rFonts w:eastAsia="方正仿宋_GBK" w:hint="eastAsia"/>
                <w:sz w:val="28"/>
                <w:szCs w:val="28"/>
              </w:rPr>
              <w:t>）</w:t>
            </w:r>
          </w:p>
        </w:tc>
        <w:tc>
          <w:tcPr>
            <w:tcW w:w="2521" w:type="dxa"/>
            <w:vAlign w:val="center"/>
          </w:tcPr>
          <w:p w:rsidR="00065F7F" w:rsidRPr="00C46F4C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C46F4C">
              <w:rPr>
                <w:rFonts w:eastAsia="方正仿宋_GBK" w:hint="eastAsia"/>
                <w:sz w:val="28"/>
                <w:szCs w:val="28"/>
              </w:rPr>
              <w:t>3</w:t>
            </w:r>
            <w:r w:rsidRPr="00C46F4C">
              <w:rPr>
                <w:rFonts w:eastAsia="方正仿宋_GBK"/>
                <w:sz w:val="28"/>
                <w:szCs w:val="28"/>
              </w:rPr>
              <w:t>00mm*100mm</w:t>
            </w: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01" w:type="dxa"/>
          </w:tcPr>
          <w:p w:rsidR="00065F7F" w:rsidRDefault="00065F7F" w:rsidP="00065F7F">
            <w:pPr>
              <w:spacing w:line="5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B60FC4" w:rsidRPr="002F7276" w:rsidRDefault="00B60FC4" w:rsidP="009C1825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2F7276">
        <w:rPr>
          <w:rFonts w:eastAsia="方正仿宋_GBK" w:hint="eastAsia"/>
          <w:color w:val="000000"/>
          <w:sz w:val="32"/>
          <w:szCs w:val="32"/>
        </w:rPr>
        <w:t>注</w:t>
      </w:r>
      <w:r w:rsidRPr="002F7276">
        <w:rPr>
          <w:rFonts w:eastAsia="方正仿宋_GBK"/>
          <w:color w:val="000000"/>
          <w:sz w:val="32"/>
          <w:szCs w:val="32"/>
        </w:rPr>
        <w:t>：</w:t>
      </w:r>
      <w:r w:rsidR="00FC5079">
        <w:rPr>
          <w:rFonts w:eastAsia="方正仿宋_GBK"/>
          <w:color w:val="000000"/>
          <w:sz w:val="32"/>
          <w:szCs w:val="32"/>
        </w:rPr>
        <w:t>响应时间</w:t>
      </w:r>
      <w:r w:rsidR="009C1825">
        <w:rPr>
          <w:rFonts w:eastAsia="方正仿宋_GBK" w:hint="eastAsia"/>
          <w:color w:val="000000"/>
          <w:sz w:val="32"/>
          <w:szCs w:val="32"/>
        </w:rPr>
        <w:t>按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3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小时内</w:t>
      </w:r>
      <w:r w:rsidR="00E20DDA">
        <w:rPr>
          <w:rFonts w:eastAsia="方正仿宋_GBK" w:hint="eastAsia"/>
          <w:color w:val="000000"/>
          <w:sz w:val="32"/>
          <w:szCs w:val="32"/>
        </w:rPr>
        <w:t>、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6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小时内</w:t>
      </w:r>
      <w:r w:rsidR="00E20DDA">
        <w:rPr>
          <w:rFonts w:eastAsia="方正仿宋_GBK" w:hint="eastAsia"/>
          <w:color w:val="000000"/>
          <w:sz w:val="32"/>
          <w:szCs w:val="32"/>
        </w:rPr>
        <w:t>、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12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小时内</w:t>
      </w:r>
      <w:r w:rsidR="00E20DDA">
        <w:rPr>
          <w:rFonts w:eastAsia="方正仿宋_GBK" w:hint="eastAsia"/>
          <w:color w:val="000000"/>
          <w:sz w:val="32"/>
          <w:szCs w:val="32"/>
        </w:rPr>
        <w:t>、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24</w:t>
      </w:r>
      <w:r w:rsidR="00E20DDA" w:rsidRPr="00E20DDA">
        <w:rPr>
          <w:rFonts w:eastAsia="方正仿宋_GBK" w:hint="eastAsia"/>
          <w:color w:val="000000"/>
          <w:sz w:val="32"/>
          <w:szCs w:val="32"/>
        </w:rPr>
        <w:t>小时内</w:t>
      </w:r>
      <w:r w:rsidR="009C1825" w:rsidRPr="009C1825">
        <w:rPr>
          <w:rFonts w:eastAsia="方正仿宋_GBK" w:hint="eastAsia"/>
          <w:color w:val="000000"/>
          <w:sz w:val="32"/>
          <w:szCs w:val="32"/>
        </w:rPr>
        <w:t>48</w:t>
      </w:r>
      <w:r w:rsidR="009C1825" w:rsidRPr="009C1825">
        <w:rPr>
          <w:rFonts w:eastAsia="方正仿宋_GBK" w:hint="eastAsia"/>
          <w:color w:val="000000"/>
          <w:sz w:val="32"/>
          <w:szCs w:val="32"/>
        </w:rPr>
        <w:t>小时内</w:t>
      </w:r>
      <w:r w:rsidR="009C1825">
        <w:rPr>
          <w:rFonts w:eastAsia="方正仿宋_GBK" w:hint="eastAsia"/>
          <w:color w:val="000000"/>
          <w:sz w:val="32"/>
          <w:szCs w:val="32"/>
        </w:rPr>
        <w:t>、</w:t>
      </w:r>
      <w:r w:rsidR="009C1825" w:rsidRPr="009C1825">
        <w:rPr>
          <w:rFonts w:eastAsia="方正仿宋_GBK" w:hint="eastAsia"/>
          <w:color w:val="000000"/>
          <w:sz w:val="32"/>
          <w:szCs w:val="32"/>
        </w:rPr>
        <w:t>48</w:t>
      </w:r>
      <w:r w:rsidR="009C1825" w:rsidRPr="009C1825">
        <w:rPr>
          <w:rFonts w:eastAsia="方正仿宋_GBK" w:hint="eastAsia"/>
          <w:color w:val="000000"/>
          <w:sz w:val="32"/>
          <w:szCs w:val="32"/>
        </w:rPr>
        <w:t>小时以上</w:t>
      </w:r>
      <w:r w:rsidR="009C1825">
        <w:rPr>
          <w:rFonts w:eastAsia="方正仿宋_GBK" w:hint="eastAsia"/>
          <w:color w:val="000000"/>
          <w:sz w:val="32"/>
          <w:szCs w:val="32"/>
        </w:rPr>
        <w:t>填写</w:t>
      </w:r>
      <w:r w:rsidR="00ED5B6C" w:rsidRPr="002F7276">
        <w:rPr>
          <w:rFonts w:eastAsia="方正仿宋_GBK"/>
          <w:color w:val="000000"/>
          <w:sz w:val="32"/>
          <w:szCs w:val="32"/>
        </w:rPr>
        <w:t>。</w:t>
      </w:r>
    </w:p>
    <w:p w:rsidR="00EC61CA" w:rsidRPr="005870CF" w:rsidRDefault="00EC61CA" w:rsidP="005D1801">
      <w:pPr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870CF">
        <w:rPr>
          <w:rFonts w:ascii="方正黑体_GBK" w:eastAsia="方正黑体_GBK"/>
          <w:sz w:val="32"/>
          <w:szCs w:val="32"/>
        </w:rPr>
        <w:t>五、设计方案及报价要求</w:t>
      </w:r>
    </w:p>
    <w:p w:rsidR="00EC61CA" w:rsidRPr="0008302D" w:rsidRDefault="00EC61CA" w:rsidP="005D1801">
      <w:pPr>
        <w:spacing w:line="590" w:lineRule="exact"/>
        <w:ind w:firstLine="659"/>
        <w:rPr>
          <w:rFonts w:eastAsia="仿宋_GB2312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t>（一）</w:t>
      </w:r>
      <w:r w:rsidRPr="005870CF">
        <w:rPr>
          <w:rFonts w:eastAsia="方正仿宋_GBK"/>
          <w:color w:val="000000"/>
          <w:sz w:val="32"/>
          <w:szCs w:val="32"/>
        </w:rPr>
        <w:t>每个单位出具一套报价</w:t>
      </w:r>
      <w:r w:rsidR="00986557">
        <w:rPr>
          <w:rFonts w:eastAsia="方正仿宋_GBK" w:hint="eastAsia"/>
          <w:color w:val="000000"/>
          <w:sz w:val="32"/>
          <w:szCs w:val="32"/>
        </w:rPr>
        <w:t>文件</w:t>
      </w:r>
      <w:r w:rsidR="00ED5B6C" w:rsidRPr="005870CF">
        <w:rPr>
          <w:rFonts w:eastAsia="方正仿宋_GBK" w:hint="eastAsia"/>
          <w:color w:val="000000"/>
          <w:sz w:val="32"/>
          <w:szCs w:val="32"/>
        </w:rPr>
        <w:t>，需</w:t>
      </w:r>
      <w:r w:rsidR="00ED5B6C" w:rsidRPr="005870CF">
        <w:rPr>
          <w:rFonts w:eastAsia="方正仿宋_GBK"/>
          <w:color w:val="000000"/>
          <w:sz w:val="32"/>
          <w:szCs w:val="32"/>
        </w:rPr>
        <w:t>含</w:t>
      </w:r>
      <w:r w:rsidR="00B85CF8">
        <w:rPr>
          <w:rFonts w:eastAsia="方正仿宋_GBK" w:hint="eastAsia"/>
          <w:color w:val="000000"/>
          <w:sz w:val="32"/>
          <w:szCs w:val="32"/>
        </w:rPr>
        <w:t>海报设计作品</w:t>
      </w:r>
      <w:r w:rsidRPr="005870CF">
        <w:rPr>
          <w:rFonts w:eastAsia="方正仿宋_GBK"/>
          <w:color w:val="000000"/>
          <w:sz w:val="32"/>
          <w:szCs w:val="32"/>
        </w:rPr>
        <w:t>；</w:t>
      </w:r>
    </w:p>
    <w:p w:rsidR="00EC61CA" w:rsidRPr="005870CF" w:rsidRDefault="00EC61CA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t>（二）</w:t>
      </w:r>
      <w:r w:rsidRPr="005870CF">
        <w:rPr>
          <w:rFonts w:eastAsia="方正仿宋_GBK"/>
          <w:color w:val="000000"/>
          <w:sz w:val="32"/>
          <w:szCs w:val="32"/>
        </w:rPr>
        <w:t>报价包括税费</w:t>
      </w:r>
      <w:r w:rsidR="00ED5B6C" w:rsidRPr="005870CF">
        <w:rPr>
          <w:rFonts w:eastAsia="方正仿宋_GBK" w:hint="eastAsia"/>
          <w:color w:val="000000"/>
          <w:sz w:val="32"/>
          <w:szCs w:val="32"/>
        </w:rPr>
        <w:t>、人工</w:t>
      </w:r>
      <w:r w:rsidR="005B6082" w:rsidRPr="005870CF">
        <w:rPr>
          <w:rFonts w:eastAsia="方正仿宋_GBK" w:hint="eastAsia"/>
          <w:color w:val="000000"/>
          <w:sz w:val="32"/>
          <w:szCs w:val="32"/>
        </w:rPr>
        <w:t>安装</w:t>
      </w:r>
      <w:r w:rsidRPr="005870CF">
        <w:rPr>
          <w:rFonts w:eastAsia="方正仿宋_GBK"/>
          <w:color w:val="000000"/>
          <w:sz w:val="32"/>
          <w:szCs w:val="32"/>
        </w:rPr>
        <w:t>等可能发生的费用；</w:t>
      </w:r>
    </w:p>
    <w:p w:rsidR="00EC61CA" w:rsidRPr="005870CF" w:rsidRDefault="00EC61CA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t>（</w:t>
      </w:r>
      <w:r w:rsidR="005B6082" w:rsidRPr="005870CF">
        <w:rPr>
          <w:rFonts w:ascii="方正楷体_GBK" w:eastAsia="方正楷体_GBK" w:hint="eastAsia"/>
          <w:bCs/>
          <w:color w:val="000000"/>
          <w:sz w:val="32"/>
          <w:szCs w:val="32"/>
        </w:rPr>
        <w:t>三</w:t>
      </w:r>
      <w:r w:rsidRPr="005870CF">
        <w:rPr>
          <w:rFonts w:ascii="方正楷体_GBK" w:eastAsia="方正楷体_GBK"/>
          <w:bCs/>
          <w:color w:val="000000"/>
          <w:sz w:val="32"/>
          <w:szCs w:val="32"/>
        </w:rPr>
        <w:t>）</w:t>
      </w:r>
      <w:r w:rsidRPr="005870CF">
        <w:rPr>
          <w:rFonts w:eastAsia="方正仿宋_GBK"/>
          <w:color w:val="000000"/>
          <w:sz w:val="32"/>
          <w:szCs w:val="32"/>
        </w:rPr>
        <w:t>报价文件按以下资料提交：</w:t>
      </w:r>
    </w:p>
    <w:p w:rsidR="00EC61CA" w:rsidRPr="005870CF" w:rsidRDefault="00EC61CA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eastAsia="方正仿宋_GBK"/>
          <w:color w:val="000000"/>
          <w:sz w:val="32"/>
          <w:szCs w:val="32"/>
        </w:rPr>
        <w:t>1.</w:t>
      </w:r>
      <w:r w:rsidR="00976267" w:rsidRPr="005870CF">
        <w:rPr>
          <w:rFonts w:eastAsia="方正仿宋_GBK"/>
          <w:color w:val="000000"/>
          <w:sz w:val="32"/>
          <w:szCs w:val="32"/>
        </w:rPr>
        <w:t>报价表</w:t>
      </w:r>
      <w:r w:rsidRPr="005870CF">
        <w:rPr>
          <w:rFonts w:eastAsia="方正仿宋_GBK"/>
          <w:color w:val="000000"/>
          <w:sz w:val="32"/>
          <w:szCs w:val="32"/>
        </w:rPr>
        <w:t>，加盖单位公章。</w:t>
      </w:r>
    </w:p>
    <w:p w:rsidR="00EC61CA" w:rsidRDefault="00EC61CA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eastAsia="方正仿宋_GBK"/>
          <w:color w:val="000000"/>
          <w:sz w:val="32"/>
          <w:szCs w:val="32"/>
        </w:rPr>
        <w:t>2.</w:t>
      </w:r>
      <w:r w:rsidR="00976267">
        <w:rPr>
          <w:rFonts w:eastAsia="方正仿宋_GBK" w:hint="eastAsia"/>
          <w:color w:val="000000"/>
          <w:sz w:val="32"/>
          <w:szCs w:val="32"/>
        </w:rPr>
        <w:t>海报设计作品</w:t>
      </w:r>
      <w:r w:rsidRPr="005870CF">
        <w:rPr>
          <w:rFonts w:eastAsia="方正仿宋_GBK"/>
          <w:color w:val="000000"/>
          <w:sz w:val="32"/>
          <w:szCs w:val="32"/>
        </w:rPr>
        <w:t>，加盖单位公章（格式自拟）。</w:t>
      </w:r>
    </w:p>
    <w:p w:rsidR="00976267" w:rsidRDefault="00976267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3.</w:t>
      </w:r>
      <w:r>
        <w:rPr>
          <w:rFonts w:eastAsia="方正仿宋_GBK" w:hint="eastAsia"/>
          <w:color w:val="000000"/>
          <w:sz w:val="32"/>
          <w:szCs w:val="32"/>
        </w:rPr>
        <w:t>设计</w:t>
      </w:r>
      <w:r w:rsidR="007061C8">
        <w:rPr>
          <w:rFonts w:eastAsia="方正仿宋_GBK" w:hint="eastAsia"/>
          <w:color w:val="000000"/>
          <w:sz w:val="32"/>
          <w:szCs w:val="32"/>
        </w:rPr>
        <w:t>能力</w:t>
      </w:r>
      <w:r w:rsidR="007061C8">
        <w:rPr>
          <w:rFonts w:eastAsia="方正仿宋_GBK"/>
          <w:color w:val="000000"/>
          <w:sz w:val="32"/>
          <w:szCs w:val="32"/>
        </w:rPr>
        <w:t>证明（</w:t>
      </w:r>
      <w:r w:rsidR="007061C8">
        <w:rPr>
          <w:rFonts w:eastAsia="方正仿宋_GBK" w:hint="eastAsia"/>
          <w:color w:val="000000"/>
          <w:sz w:val="32"/>
          <w:szCs w:val="32"/>
        </w:rPr>
        <w:t>所掌握的</w:t>
      </w:r>
      <w:r w:rsidR="007061C8">
        <w:rPr>
          <w:rFonts w:eastAsia="方正仿宋_GBK"/>
          <w:color w:val="000000"/>
          <w:sz w:val="32"/>
          <w:szCs w:val="32"/>
        </w:rPr>
        <w:t>设计软件）</w:t>
      </w:r>
      <w:r w:rsidR="007061C8" w:rsidRPr="005870CF">
        <w:rPr>
          <w:rFonts w:eastAsia="方正仿宋_GBK"/>
          <w:color w:val="000000"/>
          <w:sz w:val="32"/>
          <w:szCs w:val="32"/>
        </w:rPr>
        <w:t>，加盖单位公章（格式自拟）。</w:t>
      </w:r>
    </w:p>
    <w:p w:rsidR="0035370B" w:rsidRPr="005870CF" w:rsidRDefault="0035370B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4.</w:t>
      </w:r>
      <w:r w:rsidRPr="0035370B">
        <w:rPr>
          <w:rFonts w:eastAsia="方正仿宋_GBK" w:hint="eastAsia"/>
          <w:color w:val="000000"/>
          <w:sz w:val="32"/>
          <w:szCs w:val="32"/>
        </w:rPr>
        <w:t>营业执照复印件</w:t>
      </w:r>
      <w:r>
        <w:rPr>
          <w:rFonts w:eastAsia="方正仿宋_GBK" w:hint="eastAsia"/>
          <w:color w:val="000000"/>
          <w:sz w:val="32"/>
          <w:szCs w:val="32"/>
        </w:rPr>
        <w:t>。</w:t>
      </w:r>
    </w:p>
    <w:p w:rsidR="00EC61CA" w:rsidRPr="005870CF" w:rsidRDefault="00EC61CA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t>（</w:t>
      </w:r>
      <w:r w:rsidR="005B6082" w:rsidRPr="005870CF">
        <w:rPr>
          <w:rFonts w:ascii="方正楷体_GBK" w:eastAsia="方正楷体_GBK" w:hint="eastAsia"/>
          <w:bCs/>
          <w:color w:val="000000"/>
          <w:sz w:val="32"/>
          <w:szCs w:val="32"/>
        </w:rPr>
        <w:t>四</w:t>
      </w:r>
      <w:r w:rsidRPr="005870CF">
        <w:rPr>
          <w:rFonts w:ascii="方正楷体_GBK" w:eastAsia="方正楷体_GBK"/>
          <w:bCs/>
          <w:color w:val="000000"/>
          <w:sz w:val="32"/>
          <w:szCs w:val="32"/>
        </w:rPr>
        <w:t>）</w:t>
      </w:r>
      <w:r w:rsidRPr="005870CF">
        <w:rPr>
          <w:rFonts w:eastAsia="方正仿宋_GBK"/>
          <w:color w:val="000000"/>
          <w:sz w:val="32"/>
          <w:szCs w:val="32"/>
        </w:rPr>
        <w:t>请于</w:t>
      </w:r>
      <w:r w:rsidRPr="005870CF">
        <w:rPr>
          <w:rFonts w:eastAsia="方正仿宋_GBK"/>
          <w:color w:val="000000"/>
          <w:sz w:val="32"/>
          <w:szCs w:val="32"/>
        </w:rPr>
        <w:t>202</w:t>
      </w:r>
      <w:r w:rsidR="005B6082" w:rsidRPr="005870CF">
        <w:rPr>
          <w:rFonts w:eastAsia="方正仿宋_GBK"/>
          <w:color w:val="000000"/>
          <w:sz w:val="32"/>
          <w:szCs w:val="32"/>
        </w:rPr>
        <w:t>5</w:t>
      </w:r>
      <w:r w:rsidRPr="005870CF">
        <w:rPr>
          <w:rFonts w:eastAsia="方正仿宋_GBK"/>
          <w:color w:val="000000"/>
          <w:sz w:val="32"/>
          <w:szCs w:val="32"/>
        </w:rPr>
        <w:t>年</w:t>
      </w:r>
      <w:r w:rsidR="005B6082" w:rsidRPr="005870CF">
        <w:rPr>
          <w:rFonts w:eastAsia="方正仿宋_GBK"/>
          <w:color w:val="000000"/>
          <w:sz w:val="32"/>
          <w:szCs w:val="32"/>
        </w:rPr>
        <w:t>3</w:t>
      </w:r>
      <w:r w:rsidRPr="005870CF">
        <w:rPr>
          <w:rFonts w:eastAsia="方正仿宋_GBK"/>
          <w:color w:val="000000"/>
          <w:sz w:val="32"/>
          <w:szCs w:val="32"/>
        </w:rPr>
        <w:t>月</w:t>
      </w:r>
      <w:r w:rsidR="00ED17C2">
        <w:rPr>
          <w:rFonts w:eastAsia="方正仿宋_GBK" w:hint="eastAsia"/>
          <w:color w:val="000000"/>
          <w:sz w:val="32"/>
          <w:szCs w:val="32"/>
        </w:rPr>
        <w:t>3</w:t>
      </w:r>
      <w:r w:rsidR="005A77AC">
        <w:rPr>
          <w:rFonts w:eastAsia="方正仿宋_GBK"/>
          <w:color w:val="000000"/>
          <w:sz w:val="32"/>
          <w:szCs w:val="32"/>
        </w:rPr>
        <w:t>1</w:t>
      </w:r>
      <w:r w:rsidRPr="005870CF">
        <w:rPr>
          <w:rFonts w:eastAsia="方正仿宋_GBK"/>
          <w:color w:val="000000"/>
          <w:sz w:val="32"/>
          <w:szCs w:val="32"/>
        </w:rPr>
        <w:t>日</w:t>
      </w:r>
      <w:r w:rsidRPr="005870CF">
        <w:rPr>
          <w:rFonts w:eastAsia="方正仿宋_GBK"/>
          <w:color w:val="000000"/>
          <w:sz w:val="32"/>
          <w:szCs w:val="32"/>
        </w:rPr>
        <w:t>18</w:t>
      </w:r>
      <w:r w:rsidRPr="005870CF">
        <w:rPr>
          <w:rFonts w:eastAsia="方正仿宋_GBK"/>
          <w:color w:val="000000"/>
          <w:sz w:val="32"/>
          <w:szCs w:val="32"/>
        </w:rPr>
        <w:t>时前，将报价文件电子版，加盖单位公章，通过电子邮箱发送</w:t>
      </w:r>
      <w:proofErr w:type="gramStart"/>
      <w:r w:rsidRPr="005870CF">
        <w:rPr>
          <w:rFonts w:eastAsia="方正仿宋_GBK"/>
          <w:color w:val="000000"/>
          <w:sz w:val="32"/>
          <w:szCs w:val="32"/>
        </w:rPr>
        <w:t>至以下</w:t>
      </w:r>
      <w:proofErr w:type="gramEnd"/>
      <w:r w:rsidRPr="005870CF">
        <w:rPr>
          <w:rFonts w:eastAsia="方正仿宋_GBK"/>
          <w:color w:val="000000"/>
          <w:sz w:val="32"/>
          <w:szCs w:val="32"/>
        </w:rPr>
        <w:t>邮箱：</w:t>
      </w:r>
      <w:hyperlink r:id="rId6" w:history="1">
        <w:r w:rsidRPr="007061C8">
          <w:rPr>
            <w:rFonts w:eastAsia="方正仿宋_GBK"/>
            <w:color w:val="000000"/>
            <w:sz w:val="32"/>
            <w:szCs w:val="32"/>
          </w:rPr>
          <w:t>gxypjysbgs@163.com</w:t>
        </w:r>
      </w:hyperlink>
      <w:r w:rsidRPr="005870CF">
        <w:rPr>
          <w:rFonts w:eastAsia="方正仿宋_GBK"/>
          <w:color w:val="000000"/>
          <w:sz w:val="32"/>
          <w:szCs w:val="32"/>
        </w:rPr>
        <w:t>。逾期不再受理。</w:t>
      </w:r>
      <w:bookmarkStart w:id="0" w:name="_GoBack"/>
      <w:bookmarkEnd w:id="0"/>
    </w:p>
    <w:p w:rsidR="00EC61CA" w:rsidRPr="005870CF" w:rsidRDefault="00EC61CA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eastAsia="方正仿宋_GBK"/>
          <w:color w:val="000000"/>
          <w:sz w:val="32"/>
          <w:szCs w:val="32"/>
        </w:rPr>
        <w:t>实地</w:t>
      </w:r>
      <w:r w:rsidRPr="005870CF">
        <w:rPr>
          <w:rFonts w:eastAsia="方正仿宋_GBK" w:hint="eastAsia"/>
          <w:color w:val="000000"/>
          <w:sz w:val="32"/>
          <w:szCs w:val="32"/>
        </w:rPr>
        <w:t>调研</w:t>
      </w:r>
      <w:r w:rsidRPr="005870CF">
        <w:rPr>
          <w:rFonts w:eastAsia="方正仿宋_GBK"/>
          <w:color w:val="000000"/>
          <w:sz w:val="32"/>
          <w:szCs w:val="32"/>
        </w:rPr>
        <w:t>联系人：陈工，联系电话：</w:t>
      </w:r>
      <w:r w:rsidR="005B6082" w:rsidRPr="005870CF">
        <w:rPr>
          <w:rFonts w:eastAsia="方正仿宋_GBK"/>
          <w:color w:val="000000"/>
          <w:sz w:val="32"/>
          <w:szCs w:val="32"/>
        </w:rPr>
        <w:t>18174140982</w:t>
      </w:r>
      <w:r w:rsidRPr="005870CF">
        <w:rPr>
          <w:rFonts w:eastAsia="方正仿宋_GBK"/>
          <w:color w:val="000000"/>
          <w:sz w:val="32"/>
          <w:szCs w:val="32"/>
        </w:rPr>
        <w:t>，</w:t>
      </w:r>
      <w:r w:rsidRPr="005870CF">
        <w:rPr>
          <w:rFonts w:eastAsia="方正仿宋_GBK"/>
          <w:color w:val="000000"/>
          <w:sz w:val="32"/>
          <w:szCs w:val="32"/>
        </w:rPr>
        <w:t>0771-5828918</w:t>
      </w:r>
      <w:r w:rsidRPr="005870CF">
        <w:rPr>
          <w:rFonts w:eastAsia="方正仿宋_GBK"/>
          <w:color w:val="000000"/>
          <w:sz w:val="32"/>
          <w:szCs w:val="32"/>
        </w:rPr>
        <w:t>。</w:t>
      </w:r>
    </w:p>
    <w:p w:rsidR="00EC61CA" w:rsidRPr="005870CF" w:rsidRDefault="00EC61CA" w:rsidP="005D1801">
      <w:pPr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870CF">
        <w:rPr>
          <w:rFonts w:ascii="方正黑体_GBK" w:eastAsia="方正黑体_GBK"/>
          <w:sz w:val="32"/>
          <w:szCs w:val="32"/>
        </w:rPr>
        <w:t>六、评分方法及要求</w:t>
      </w:r>
    </w:p>
    <w:p w:rsidR="00986557" w:rsidRPr="00986557" w:rsidRDefault="00EC61CA" w:rsidP="005D1801">
      <w:pPr>
        <w:spacing w:line="590" w:lineRule="exact"/>
        <w:ind w:firstLine="659"/>
        <w:rPr>
          <w:rFonts w:eastAsia="方正仿宋_GBK"/>
          <w:color w:val="000000"/>
          <w:sz w:val="32"/>
          <w:szCs w:val="32"/>
        </w:rPr>
      </w:pPr>
      <w:r w:rsidRPr="005870CF">
        <w:rPr>
          <w:rFonts w:ascii="方正楷体_GBK" w:eastAsia="方正楷体_GBK" w:hint="eastAsia"/>
          <w:bCs/>
          <w:color w:val="000000"/>
          <w:sz w:val="32"/>
          <w:szCs w:val="32"/>
        </w:rPr>
        <w:t>（一）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评审标准</w:t>
      </w:r>
      <w:r w:rsidR="00986557" w:rsidRPr="00986557">
        <w:rPr>
          <w:rFonts w:ascii="MS Mincho" w:eastAsia="MS Mincho" w:hAnsi="MS Mincho" w:cs="MS Mincho" w:hint="eastAsia"/>
          <w:color w:val="000000"/>
          <w:sz w:val="32"/>
          <w:szCs w:val="32"/>
        </w:rPr>
        <w:t>‌</w:t>
      </w:r>
      <w:r w:rsidR="007A5955">
        <w:rPr>
          <w:rFonts w:ascii="MS Mincho" w:eastAsiaTheme="minorEastAsia" w:hAnsi="MS Mincho" w:cs="MS Mincho" w:hint="eastAsia"/>
          <w:color w:val="000000"/>
          <w:sz w:val="32"/>
          <w:szCs w:val="32"/>
        </w:rPr>
        <w:t>：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价格（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40%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）；设计</w:t>
      </w:r>
      <w:r w:rsidR="00EF167D">
        <w:rPr>
          <w:rFonts w:eastAsia="方正仿宋_GBK" w:hint="eastAsia"/>
          <w:color w:val="000000"/>
          <w:sz w:val="32"/>
          <w:szCs w:val="32"/>
        </w:rPr>
        <w:t>能力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（</w:t>
      </w:r>
      <w:r w:rsidR="00D14B49">
        <w:rPr>
          <w:rFonts w:eastAsia="方正仿宋_GBK"/>
          <w:color w:val="000000"/>
          <w:sz w:val="32"/>
          <w:szCs w:val="32"/>
        </w:rPr>
        <w:t>4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0%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）；</w:t>
      </w:r>
      <w:r w:rsidR="00EF167D">
        <w:rPr>
          <w:rFonts w:eastAsia="方正仿宋_GBK" w:hint="eastAsia"/>
          <w:color w:val="000000"/>
          <w:sz w:val="32"/>
          <w:szCs w:val="32"/>
        </w:rPr>
        <w:t>响应时间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（</w:t>
      </w:r>
      <w:r w:rsidR="00EF167D">
        <w:rPr>
          <w:rFonts w:eastAsia="方正仿宋_GBK"/>
          <w:color w:val="000000"/>
          <w:sz w:val="32"/>
          <w:szCs w:val="32"/>
        </w:rPr>
        <w:t>2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0%</w:t>
      </w:r>
      <w:r w:rsidR="00986557" w:rsidRPr="00986557">
        <w:rPr>
          <w:rFonts w:eastAsia="方正仿宋_GBK" w:hint="eastAsia"/>
          <w:color w:val="000000"/>
          <w:sz w:val="32"/>
          <w:szCs w:val="32"/>
        </w:rPr>
        <w:t>）</w:t>
      </w:r>
      <w:r w:rsidR="002F7276">
        <w:rPr>
          <w:rFonts w:eastAsia="方正仿宋_GBK" w:hint="eastAsia"/>
          <w:color w:val="000000"/>
          <w:sz w:val="32"/>
          <w:szCs w:val="32"/>
        </w:rPr>
        <w:t>。</w:t>
      </w:r>
    </w:p>
    <w:p w:rsidR="00EC61CA" w:rsidRPr="0008302D" w:rsidRDefault="00EC61CA" w:rsidP="005D1801">
      <w:pPr>
        <w:spacing w:line="590" w:lineRule="exact"/>
        <w:ind w:firstLine="659"/>
        <w:rPr>
          <w:rFonts w:eastAsia="仿宋_GB2312"/>
          <w:bCs/>
          <w:color w:val="000000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lastRenderedPageBreak/>
        <w:t>（二）</w:t>
      </w:r>
      <w:r w:rsidR="002F7276" w:rsidRPr="002F7276">
        <w:rPr>
          <w:rFonts w:eastAsia="方正仿宋_GBK" w:hint="eastAsia"/>
          <w:color w:val="000000"/>
          <w:sz w:val="32"/>
          <w:szCs w:val="32"/>
        </w:rPr>
        <w:t>采用综合评分法，</w:t>
      </w:r>
      <w:r w:rsidR="005A3688" w:rsidRPr="005A3688">
        <w:rPr>
          <w:rFonts w:eastAsia="方正仿宋_GBK" w:hint="eastAsia"/>
          <w:color w:val="000000"/>
          <w:sz w:val="32"/>
          <w:szCs w:val="32"/>
        </w:rPr>
        <w:t>按照评审得分由高到低顺序推荐中标候选人（总得分相同时，依次按质量服务高效优先、报价低优先、项目交付期短优先、响应时间短优先的顺序排列</w:t>
      </w:r>
      <w:r w:rsidR="005A3688" w:rsidRPr="005A3688">
        <w:rPr>
          <w:rFonts w:eastAsia="方正仿宋_GBK" w:hint="eastAsia"/>
          <w:color w:val="000000"/>
          <w:sz w:val="32"/>
          <w:szCs w:val="32"/>
        </w:rPr>
        <w:t>)</w:t>
      </w:r>
      <w:r w:rsidR="005A3688" w:rsidRPr="005A3688">
        <w:rPr>
          <w:rFonts w:eastAsia="方正仿宋_GBK" w:hint="eastAsia"/>
          <w:color w:val="000000"/>
          <w:sz w:val="32"/>
          <w:szCs w:val="32"/>
        </w:rPr>
        <w:t>。我</w:t>
      </w:r>
      <w:r w:rsidR="00D14B49">
        <w:rPr>
          <w:rFonts w:eastAsia="方正仿宋_GBK" w:hint="eastAsia"/>
          <w:color w:val="000000"/>
          <w:sz w:val="32"/>
          <w:szCs w:val="32"/>
        </w:rPr>
        <w:t>院</w:t>
      </w:r>
      <w:r w:rsidR="005A3688" w:rsidRPr="005A3688">
        <w:rPr>
          <w:rFonts w:eastAsia="方正仿宋_GBK" w:hint="eastAsia"/>
          <w:color w:val="000000"/>
          <w:sz w:val="32"/>
          <w:szCs w:val="32"/>
        </w:rPr>
        <w:t>将确定遴选小组推荐排名前</w:t>
      </w:r>
      <w:r w:rsidR="005A3688">
        <w:rPr>
          <w:rFonts w:eastAsia="方正仿宋_GBK"/>
          <w:color w:val="000000"/>
          <w:sz w:val="32"/>
          <w:szCs w:val="32"/>
        </w:rPr>
        <w:t>3</w:t>
      </w:r>
      <w:r w:rsidR="005A3688" w:rsidRPr="005A3688">
        <w:rPr>
          <w:rFonts w:eastAsia="方正仿宋_GBK" w:hint="eastAsia"/>
          <w:color w:val="000000"/>
          <w:sz w:val="32"/>
          <w:szCs w:val="32"/>
        </w:rPr>
        <w:t>名的中标候选人为中标人。</w:t>
      </w:r>
      <w:r w:rsidR="00E624AC" w:rsidRPr="00E624AC">
        <w:rPr>
          <w:rFonts w:eastAsia="方正仿宋_GBK" w:hint="eastAsia"/>
          <w:color w:val="000000"/>
          <w:sz w:val="32"/>
          <w:szCs w:val="32"/>
        </w:rPr>
        <w:t>排名优先的中标候选人放弃中标、因不可抗力提出不能履行合同，我</w:t>
      </w:r>
      <w:r w:rsidR="00E624AC">
        <w:rPr>
          <w:rFonts w:eastAsia="方正仿宋_GBK" w:hint="eastAsia"/>
          <w:color w:val="000000"/>
          <w:sz w:val="32"/>
          <w:szCs w:val="32"/>
        </w:rPr>
        <w:t>院</w:t>
      </w:r>
      <w:r w:rsidR="00E624AC" w:rsidRPr="00E624AC">
        <w:rPr>
          <w:rFonts w:eastAsia="方正仿宋_GBK" w:hint="eastAsia"/>
          <w:color w:val="000000"/>
          <w:sz w:val="32"/>
          <w:szCs w:val="32"/>
        </w:rPr>
        <w:t>可以按评审得分由高到低的排列次序确定中标候选人为中标人，以此类推。</w:t>
      </w:r>
    </w:p>
    <w:p w:rsidR="00EC61CA" w:rsidRPr="005870CF" w:rsidRDefault="00EC61CA" w:rsidP="005D1801">
      <w:pPr>
        <w:spacing w:line="59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870CF">
        <w:rPr>
          <w:rFonts w:ascii="方正黑体_GBK" w:eastAsia="方正黑体_GBK"/>
          <w:sz w:val="32"/>
          <w:szCs w:val="32"/>
        </w:rPr>
        <w:t>七、其他</w:t>
      </w:r>
    </w:p>
    <w:p w:rsidR="00EC61CA" w:rsidRPr="0008302D" w:rsidRDefault="00EC61CA" w:rsidP="005D1801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t>（一）</w:t>
      </w:r>
      <w:r w:rsidR="00EF167D" w:rsidRPr="005870CF">
        <w:rPr>
          <w:rFonts w:eastAsia="方正仿宋_GBK"/>
          <w:color w:val="000000"/>
          <w:sz w:val="32"/>
          <w:szCs w:val="32"/>
        </w:rPr>
        <w:t>参选单位不得有任何超出本文件中条款的要求。</w:t>
      </w:r>
    </w:p>
    <w:p w:rsidR="00EC61CA" w:rsidRPr="005870CF" w:rsidRDefault="00EC61CA" w:rsidP="005D1801">
      <w:pPr>
        <w:spacing w:line="59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t>（二）</w:t>
      </w:r>
      <w:r w:rsidR="00EF167D" w:rsidRPr="005870CF">
        <w:rPr>
          <w:rFonts w:eastAsia="方正仿宋_GBK"/>
          <w:color w:val="000000"/>
          <w:sz w:val="32"/>
          <w:szCs w:val="32"/>
        </w:rPr>
        <w:t>本单位保留更改活动日程安排的权力。如有改动，将提前通知。</w:t>
      </w:r>
    </w:p>
    <w:p w:rsidR="00EC61CA" w:rsidRDefault="00EC61CA" w:rsidP="005D1801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5870CF">
        <w:rPr>
          <w:rFonts w:ascii="方正楷体_GBK" w:eastAsia="方正楷体_GBK"/>
          <w:bCs/>
          <w:color w:val="000000"/>
          <w:sz w:val="32"/>
          <w:szCs w:val="32"/>
        </w:rPr>
        <w:t>（三）</w:t>
      </w:r>
      <w:r w:rsidR="00EF167D" w:rsidRPr="005870CF">
        <w:rPr>
          <w:rFonts w:eastAsia="方正仿宋_GBK"/>
          <w:color w:val="000000"/>
          <w:sz w:val="32"/>
          <w:szCs w:val="32"/>
        </w:rPr>
        <w:t>本</w:t>
      </w:r>
      <w:r w:rsidR="001D2EA1">
        <w:rPr>
          <w:rFonts w:eastAsia="方正仿宋_GBK" w:hint="eastAsia"/>
          <w:color w:val="000000"/>
          <w:sz w:val="32"/>
          <w:szCs w:val="32"/>
        </w:rPr>
        <w:t>遴选</w:t>
      </w:r>
      <w:r w:rsidR="00EF167D" w:rsidRPr="005870CF">
        <w:rPr>
          <w:rFonts w:eastAsia="方正仿宋_GBK"/>
          <w:color w:val="000000"/>
          <w:sz w:val="32"/>
          <w:szCs w:val="32"/>
        </w:rPr>
        <w:t>活动最终解释权归本单位。</w:t>
      </w:r>
    </w:p>
    <w:p w:rsidR="00EC61CA" w:rsidRDefault="00EC61CA" w:rsidP="005D1801">
      <w:pPr>
        <w:spacing w:line="590" w:lineRule="exact"/>
        <w:ind w:firstLineChars="150" w:firstLine="480"/>
        <w:rPr>
          <w:rFonts w:eastAsia="仿宋"/>
          <w:color w:val="000000"/>
          <w:sz w:val="32"/>
          <w:szCs w:val="32"/>
        </w:rPr>
      </w:pPr>
    </w:p>
    <w:p w:rsidR="00E1195A" w:rsidRPr="0008302D" w:rsidRDefault="00E1195A" w:rsidP="005D1801">
      <w:pPr>
        <w:spacing w:line="590" w:lineRule="exact"/>
        <w:ind w:firstLineChars="150" w:firstLine="480"/>
        <w:rPr>
          <w:rFonts w:eastAsia="仿宋"/>
          <w:color w:val="000000"/>
          <w:sz w:val="32"/>
          <w:szCs w:val="32"/>
        </w:rPr>
      </w:pPr>
    </w:p>
    <w:p w:rsidR="00EC61CA" w:rsidRPr="0008302D" w:rsidRDefault="00EC61CA" w:rsidP="005D1801">
      <w:pPr>
        <w:tabs>
          <w:tab w:val="left" w:pos="7371"/>
        </w:tabs>
        <w:spacing w:line="590" w:lineRule="exact"/>
        <w:ind w:right="320" w:firstLineChars="600" w:firstLine="1920"/>
        <w:jc w:val="right"/>
        <w:rPr>
          <w:rFonts w:eastAsia="仿宋"/>
          <w:color w:val="000000"/>
          <w:sz w:val="32"/>
          <w:szCs w:val="32"/>
        </w:rPr>
      </w:pPr>
      <w:r w:rsidRPr="0008302D">
        <w:rPr>
          <w:rFonts w:eastAsia="仿宋"/>
          <w:color w:val="000000"/>
          <w:sz w:val="32"/>
          <w:szCs w:val="32"/>
        </w:rPr>
        <w:t>广西壮族自治区药品检验研究院</w:t>
      </w:r>
    </w:p>
    <w:p w:rsidR="00EC61CA" w:rsidRPr="0008302D" w:rsidRDefault="00EC61CA" w:rsidP="005D1801">
      <w:pPr>
        <w:spacing w:line="590" w:lineRule="exact"/>
        <w:ind w:leftChars="1672" w:left="3511" w:right="1280" w:firstLineChars="50" w:firstLine="160"/>
        <w:jc w:val="right"/>
        <w:rPr>
          <w:rFonts w:eastAsia="方正小标宋简体"/>
          <w:bCs/>
          <w:kern w:val="0"/>
          <w:sz w:val="28"/>
          <w:szCs w:val="28"/>
          <w:lang w:bidi="ar"/>
        </w:rPr>
      </w:pPr>
      <w:r w:rsidRPr="0008302D">
        <w:rPr>
          <w:rFonts w:eastAsia="仿宋"/>
          <w:sz w:val="32"/>
          <w:szCs w:val="32"/>
        </w:rPr>
        <w:t>202</w:t>
      </w:r>
      <w:r w:rsidR="00FC156A">
        <w:rPr>
          <w:rFonts w:eastAsia="仿宋"/>
          <w:sz w:val="32"/>
          <w:szCs w:val="32"/>
        </w:rPr>
        <w:t>5</w:t>
      </w:r>
      <w:r w:rsidRPr="0008302D">
        <w:rPr>
          <w:rFonts w:eastAsia="仿宋"/>
          <w:sz w:val="32"/>
          <w:szCs w:val="32"/>
        </w:rPr>
        <w:t>年</w:t>
      </w:r>
      <w:r w:rsidR="00FC156A">
        <w:rPr>
          <w:rFonts w:eastAsia="仿宋"/>
          <w:sz w:val="32"/>
          <w:szCs w:val="32"/>
        </w:rPr>
        <w:t>3</w:t>
      </w:r>
      <w:r w:rsidRPr="0008302D">
        <w:rPr>
          <w:rFonts w:eastAsia="仿宋"/>
          <w:sz w:val="32"/>
          <w:szCs w:val="32"/>
        </w:rPr>
        <w:t>月</w:t>
      </w:r>
      <w:r w:rsidR="00FC156A">
        <w:rPr>
          <w:rFonts w:eastAsia="仿宋"/>
          <w:sz w:val="32"/>
          <w:szCs w:val="32"/>
        </w:rPr>
        <w:t>1</w:t>
      </w:r>
      <w:r w:rsidR="005A77AC">
        <w:rPr>
          <w:rFonts w:eastAsia="仿宋"/>
          <w:sz w:val="32"/>
          <w:szCs w:val="32"/>
        </w:rPr>
        <w:t>9</w:t>
      </w:r>
      <w:r w:rsidRPr="0008302D">
        <w:rPr>
          <w:rFonts w:eastAsia="仿宋"/>
          <w:sz w:val="32"/>
          <w:szCs w:val="32"/>
        </w:rPr>
        <w:t>日</w:t>
      </w:r>
    </w:p>
    <w:p w:rsidR="00EC61CA" w:rsidRDefault="00EC61CA" w:rsidP="0008302D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C22030" w:rsidRPr="0008302D" w:rsidRDefault="004510C5" w:rsidP="00EF167D">
      <w:pPr>
        <w:spacing w:line="680" w:lineRule="exact"/>
      </w:pPr>
    </w:p>
    <w:sectPr w:rsidR="00C22030" w:rsidRPr="0008302D" w:rsidSect="00E1195A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0C5" w:rsidRDefault="004510C5" w:rsidP="009B3A49">
      <w:r>
        <w:separator/>
      </w:r>
    </w:p>
  </w:endnote>
  <w:endnote w:type="continuationSeparator" w:id="0">
    <w:p w:rsidR="004510C5" w:rsidRDefault="004510C5" w:rsidP="009B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0C5" w:rsidRDefault="004510C5" w:rsidP="009B3A49">
      <w:r>
        <w:separator/>
      </w:r>
    </w:p>
  </w:footnote>
  <w:footnote w:type="continuationSeparator" w:id="0">
    <w:p w:rsidR="004510C5" w:rsidRDefault="004510C5" w:rsidP="009B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2D"/>
    <w:rsid w:val="00065F7F"/>
    <w:rsid w:val="000803B6"/>
    <w:rsid w:val="0008302D"/>
    <w:rsid w:val="00092A41"/>
    <w:rsid w:val="00094D65"/>
    <w:rsid w:val="00094D8A"/>
    <w:rsid w:val="00111039"/>
    <w:rsid w:val="00137734"/>
    <w:rsid w:val="0017722E"/>
    <w:rsid w:val="00184705"/>
    <w:rsid w:val="001967D2"/>
    <w:rsid w:val="001D0802"/>
    <w:rsid w:val="001D2EA1"/>
    <w:rsid w:val="00223987"/>
    <w:rsid w:val="00234F65"/>
    <w:rsid w:val="0027417E"/>
    <w:rsid w:val="002F7276"/>
    <w:rsid w:val="00302A06"/>
    <w:rsid w:val="00337BE5"/>
    <w:rsid w:val="003401D9"/>
    <w:rsid w:val="0035370B"/>
    <w:rsid w:val="00372328"/>
    <w:rsid w:val="003B051C"/>
    <w:rsid w:val="003C6681"/>
    <w:rsid w:val="00416A2B"/>
    <w:rsid w:val="0041778A"/>
    <w:rsid w:val="0042248F"/>
    <w:rsid w:val="00433327"/>
    <w:rsid w:val="004510C5"/>
    <w:rsid w:val="004D06DC"/>
    <w:rsid w:val="005530DA"/>
    <w:rsid w:val="00575FF8"/>
    <w:rsid w:val="005870CF"/>
    <w:rsid w:val="005A3688"/>
    <w:rsid w:val="005A57C0"/>
    <w:rsid w:val="005A77AC"/>
    <w:rsid w:val="005B6082"/>
    <w:rsid w:val="005C50B0"/>
    <w:rsid w:val="005D1801"/>
    <w:rsid w:val="005E0A50"/>
    <w:rsid w:val="005F084B"/>
    <w:rsid w:val="00661D95"/>
    <w:rsid w:val="00693FD6"/>
    <w:rsid w:val="007061C8"/>
    <w:rsid w:val="00717596"/>
    <w:rsid w:val="0073791A"/>
    <w:rsid w:val="0077488C"/>
    <w:rsid w:val="007765FD"/>
    <w:rsid w:val="007767BB"/>
    <w:rsid w:val="00794071"/>
    <w:rsid w:val="007A5955"/>
    <w:rsid w:val="00805326"/>
    <w:rsid w:val="00830891"/>
    <w:rsid w:val="00845AE3"/>
    <w:rsid w:val="00882E85"/>
    <w:rsid w:val="008D065D"/>
    <w:rsid w:val="008E4D19"/>
    <w:rsid w:val="0091182B"/>
    <w:rsid w:val="00915AC8"/>
    <w:rsid w:val="00976267"/>
    <w:rsid w:val="0098619A"/>
    <w:rsid w:val="00986557"/>
    <w:rsid w:val="009A260A"/>
    <w:rsid w:val="009B3A49"/>
    <w:rsid w:val="009C1825"/>
    <w:rsid w:val="009C1E13"/>
    <w:rsid w:val="00A27F2C"/>
    <w:rsid w:val="00AC06BC"/>
    <w:rsid w:val="00AE0812"/>
    <w:rsid w:val="00AE0ED9"/>
    <w:rsid w:val="00AE2A93"/>
    <w:rsid w:val="00B370E9"/>
    <w:rsid w:val="00B60FC4"/>
    <w:rsid w:val="00B85CF8"/>
    <w:rsid w:val="00BF6EDC"/>
    <w:rsid w:val="00C46F4C"/>
    <w:rsid w:val="00CC131C"/>
    <w:rsid w:val="00CF2335"/>
    <w:rsid w:val="00D13179"/>
    <w:rsid w:val="00D14B49"/>
    <w:rsid w:val="00D674BA"/>
    <w:rsid w:val="00D96870"/>
    <w:rsid w:val="00E00F86"/>
    <w:rsid w:val="00E1195A"/>
    <w:rsid w:val="00E20DDA"/>
    <w:rsid w:val="00E624AC"/>
    <w:rsid w:val="00E65AB9"/>
    <w:rsid w:val="00E84E5D"/>
    <w:rsid w:val="00EC61CA"/>
    <w:rsid w:val="00ED17C2"/>
    <w:rsid w:val="00ED3934"/>
    <w:rsid w:val="00ED5B6C"/>
    <w:rsid w:val="00EF002C"/>
    <w:rsid w:val="00EF167D"/>
    <w:rsid w:val="00FC1159"/>
    <w:rsid w:val="00FC156A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C7808"/>
  <w15:chartTrackingRefBased/>
  <w15:docId w15:val="{E556B543-8C55-437D-9305-C21B2BF5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02D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B3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3A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3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3A49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66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ypjysbg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陈淑贤</dc:creator>
  <cp:keywords/>
  <dc:description/>
  <cp:lastModifiedBy>刘方可</cp:lastModifiedBy>
  <cp:revision>4</cp:revision>
  <dcterms:created xsi:type="dcterms:W3CDTF">2025-03-19T08:18:00Z</dcterms:created>
  <dcterms:modified xsi:type="dcterms:W3CDTF">2025-03-24T07:14:00Z</dcterms:modified>
</cp:coreProperties>
</file>